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4B4B" w14:textId="5072FD28" w:rsidR="00FD47D0" w:rsidRPr="008E1027" w:rsidRDefault="00A06166" w:rsidP="00A06166">
      <w:pPr>
        <w:jc w:val="center"/>
        <w:rPr>
          <w:b/>
          <w:sz w:val="36"/>
        </w:rPr>
      </w:pPr>
      <w:r w:rsidRPr="008E1027">
        <w:rPr>
          <w:rFonts w:hint="eastAsia"/>
          <w:b/>
          <w:sz w:val="36"/>
        </w:rPr>
        <w:t>20</w:t>
      </w:r>
      <w:r w:rsidR="00B360F4">
        <w:rPr>
          <w:rFonts w:hint="eastAsia"/>
          <w:b/>
          <w:sz w:val="36"/>
        </w:rPr>
        <w:t>21</w:t>
      </w:r>
      <w:r w:rsidRPr="008E1027">
        <w:rPr>
          <w:rFonts w:hint="eastAsia"/>
          <w:b/>
          <w:sz w:val="36"/>
        </w:rPr>
        <w:t>年陈炳顺奖学金</w:t>
      </w:r>
      <w:r w:rsidR="0034646D">
        <w:rPr>
          <w:rFonts w:hint="eastAsia"/>
          <w:b/>
          <w:sz w:val="36"/>
        </w:rPr>
        <w:t>申请</w:t>
      </w:r>
      <w:r w:rsidR="00637CA1">
        <w:rPr>
          <w:rFonts w:hint="eastAsia"/>
          <w:b/>
          <w:sz w:val="36"/>
        </w:rPr>
        <w:t>研究生研究</w:t>
      </w:r>
      <w:r w:rsidR="005A4C3B">
        <w:rPr>
          <w:rFonts w:hint="eastAsia"/>
          <w:b/>
          <w:sz w:val="36"/>
        </w:rPr>
        <w:t>结果</w:t>
      </w:r>
      <w:r w:rsidRPr="008E1027">
        <w:rPr>
          <w:rFonts w:hint="eastAsia"/>
          <w:b/>
          <w:sz w:val="36"/>
        </w:rPr>
        <w:t>汇总表</w:t>
      </w:r>
    </w:p>
    <w:p w14:paraId="4A526C90" w14:textId="77777777" w:rsidR="00A06166" w:rsidRDefault="00A061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92"/>
        <w:gridCol w:w="2793"/>
        <w:gridCol w:w="7067"/>
        <w:gridCol w:w="1710"/>
        <w:gridCol w:w="456"/>
      </w:tblGrid>
      <w:tr w:rsidR="00716D56" w14:paraId="5CF67958" w14:textId="77777777" w:rsidTr="007A04BE">
        <w:tc>
          <w:tcPr>
            <w:tcW w:w="14174" w:type="dxa"/>
            <w:gridSpan w:val="6"/>
          </w:tcPr>
          <w:p w14:paraId="571BB4DD" w14:textId="4F20AB62" w:rsidR="00716D56" w:rsidRPr="00716D56" w:rsidRDefault="00716D56" w:rsidP="00AA74A2">
            <w:pPr>
              <w:rPr>
                <w:b/>
              </w:rPr>
            </w:pPr>
            <w:r w:rsidRPr="00716D56">
              <w:rPr>
                <w:rFonts w:hint="eastAsia"/>
                <w:b/>
              </w:rPr>
              <w:t>陈炳顺奖学金申请者</w:t>
            </w:r>
            <w:r w:rsidR="000850F6">
              <w:rPr>
                <w:rFonts w:hint="eastAsia"/>
                <w:b/>
              </w:rPr>
              <w:t xml:space="preserve"> </w:t>
            </w:r>
            <w:r w:rsidR="000850F6">
              <w:rPr>
                <w:b/>
              </w:rPr>
              <w:t>(</w:t>
            </w:r>
            <w:r w:rsidR="000850F6">
              <w:rPr>
                <w:rFonts w:hint="eastAsia"/>
                <w:b/>
              </w:rPr>
              <w:t>博士</w:t>
            </w:r>
            <w:r w:rsidR="00AA74A2">
              <w:rPr>
                <w:rFonts w:hint="eastAsia"/>
                <w:b/>
              </w:rPr>
              <w:t>**</w:t>
            </w:r>
            <w:r w:rsidR="000850F6">
              <w:rPr>
                <w:rFonts w:hint="eastAsia"/>
                <w:b/>
              </w:rPr>
              <w:t>名，硕士</w:t>
            </w:r>
            <w:r w:rsidR="00AA74A2">
              <w:rPr>
                <w:rFonts w:hint="eastAsia"/>
                <w:b/>
              </w:rPr>
              <w:t>**</w:t>
            </w:r>
            <w:r w:rsidR="000850F6">
              <w:rPr>
                <w:rFonts w:hint="eastAsia"/>
                <w:b/>
              </w:rPr>
              <w:t>名</w:t>
            </w:r>
            <w:r w:rsidR="000850F6">
              <w:rPr>
                <w:rFonts w:hint="eastAsia"/>
                <w:b/>
              </w:rPr>
              <w:t>)</w:t>
            </w:r>
          </w:p>
        </w:tc>
      </w:tr>
      <w:tr w:rsidR="005C009A" w14:paraId="1115E36A" w14:textId="77777777" w:rsidTr="000B53F4">
        <w:tc>
          <w:tcPr>
            <w:tcW w:w="0" w:type="auto"/>
          </w:tcPr>
          <w:p w14:paraId="769A16DB" w14:textId="77777777" w:rsidR="00A06166" w:rsidRDefault="00A06166">
            <w:r>
              <w:t>序号</w:t>
            </w:r>
          </w:p>
        </w:tc>
        <w:tc>
          <w:tcPr>
            <w:tcW w:w="1692" w:type="dxa"/>
          </w:tcPr>
          <w:p w14:paraId="106BD35C" w14:textId="77777777" w:rsidR="00A06166" w:rsidRDefault="00A06166">
            <w:r>
              <w:t>年级</w:t>
            </w:r>
          </w:p>
        </w:tc>
        <w:tc>
          <w:tcPr>
            <w:tcW w:w="2793" w:type="dxa"/>
          </w:tcPr>
          <w:p w14:paraId="13983762" w14:textId="77777777" w:rsidR="00A06166" w:rsidRDefault="00A06166">
            <w:r>
              <w:t>姓名</w:t>
            </w:r>
          </w:p>
        </w:tc>
        <w:tc>
          <w:tcPr>
            <w:tcW w:w="7067" w:type="dxa"/>
          </w:tcPr>
          <w:p w14:paraId="51915E9A" w14:textId="77777777" w:rsidR="00A06166" w:rsidRDefault="00A06166">
            <w:r>
              <w:t>发表文章</w:t>
            </w:r>
          </w:p>
        </w:tc>
        <w:tc>
          <w:tcPr>
            <w:tcW w:w="0" w:type="auto"/>
          </w:tcPr>
          <w:p w14:paraId="50E71608" w14:textId="77777777" w:rsidR="00A06166" w:rsidRDefault="00A06166">
            <w:r>
              <w:t>获奖情况</w:t>
            </w:r>
          </w:p>
        </w:tc>
        <w:tc>
          <w:tcPr>
            <w:tcW w:w="0" w:type="auto"/>
          </w:tcPr>
          <w:p w14:paraId="4C4513D0" w14:textId="77777777" w:rsidR="00A06166" w:rsidRDefault="00A06166">
            <w:r>
              <w:t>备注</w:t>
            </w:r>
          </w:p>
        </w:tc>
      </w:tr>
      <w:tr w:rsidR="005C009A" w14:paraId="14839054" w14:textId="77777777" w:rsidTr="000B53F4">
        <w:trPr>
          <w:trHeight w:val="2075"/>
        </w:trPr>
        <w:tc>
          <w:tcPr>
            <w:tcW w:w="0" w:type="auto"/>
          </w:tcPr>
          <w:p w14:paraId="0FC20C9D" w14:textId="07FDFD8F" w:rsidR="00C872BB" w:rsidRPr="00386963" w:rsidRDefault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1</w:t>
            </w:r>
          </w:p>
        </w:tc>
        <w:tc>
          <w:tcPr>
            <w:tcW w:w="1692" w:type="dxa"/>
          </w:tcPr>
          <w:p w14:paraId="226A91DE" w14:textId="41E72A1B" w:rsidR="00C872BB" w:rsidRPr="00386963" w:rsidRDefault="00AA74A2" w:rsidP="00C872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**</w:t>
            </w:r>
            <w:r w:rsidR="00C872BB" w:rsidRPr="00386963">
              <w:rPr>
                <w:color w:val="FF0000"/>
              </w:rPr>
              <w:t>博</w:t>
            </w:r>
            <w:r w:rsidR="00700F00">
              <w:rPr>
                <w:rFonts w:hint="eastAsia"/>
                <w:color w:val="FF0000"/>
              </w:rPr>
              <w:t>\</w:t>
            </w:r>
            <w:r w:rsidR="00700F00">
              <w:rPr>
                <w:rFonts w:hint="eastAsia"/>
                <w:color w:val="FF0000"/>
              </w:rPr>
              <w:t>硕</w:t>
            </w:r>
            <w:bookmarkStart w:id="0" w:name="_GoBack"/>
            <w:bookmarkEnd w:id="0"/>
          </w:p>
        </w:tc>
        <w:tc>
          <w:tcPr>
            <w:tcW w:w="2793" w:type="dxa"/>
          </w:tcPr>
          <w:p w14:paraId="6D6AB947" w14:textId="3BE96167" w:rsidR="00C872BB" w:rsidRPr="00386963" w:rsidRDefault="00AA74A2" w:rsidP="00C872B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***</w:t>
            </w:r>
          </w:p>
        </w:tc>
        <w:tc>
          <w:tcPr>
            <w:tcW w:w="7067" w:type="dxa"/>
          </w:tcPr>
          <w:p w14:paraId="31C40A21" w14:textId="6C66141E" w:rsidR="00C872BB" w:rsidRPr="00386963" w:rsidRDefault="00C872BB" w:rsidP="00C872BB">
            <w:pPr>
              <w:pStyle w:val="a4"/>
              <w:numPr>
                <w:ilvl w:val="0"/>
                <w:numId w:val="29"/>
              </w:numPr>
              <w:spacing w:before="120" w:after="120"/>
              <w:ind w:rightChars="30" w:right="63" w:firstLineChars="0"/>
              <w:rPr>
                <w:color w:val="FF0000"/>
              </w:rPr>
            </w:pPr>
            <w:r w:rsidRPr="00386963">
              <w:rPr>
                <w:rFonts w:hint="eastAsia"/>
                <w:b/>
                <w:color w:val="FF0000"/>
              </w:rPr>
              <w:t>Hu XL,</w:t>
            </w:r>
            <w:r w:rsidRPr="00386963">
              <w:rPr>
                <w:rFonts w:hint="eastAsia"/>
                <w:color w:val="FF0000"/>
              </w:rPr>
              <w:t xml:space="preserve"> Li MP, Song PY, Tang J, Chen XP. AGXT2: An </w:t>
            </w:r>
            <w:proofErr w:type="spellStart"/>
            <w:r w:rsidRPr="00386963">
              <w:rPr>
                <w:rFonts w:hint="eastAsia"/>
                <w:color w:val="FF0000"/>
              </w:rPr>
              <w:t>unnegligible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aminotransferase in cardiovascular and urinary systems. J </w:t>
            </w:r>
            <w:proofErr w:type="spellStart"/>
            <w:r w:rsidRPr="00386963">
              <w:rPr>
                <w:rFonts w:hint="eastAsia"/>
                <w:color w:val="FF0000"/>
              </w:rPr>
              <w:t>Mol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Cell </w:t>
            </w:r>
            <w:proofErr w:type="spellStart"/>
            <w:r w:rsidRPr="00386963">
              <w:rPr>
                <w:rFonts w:hint="eastAsia"/>
                <w:color w:val="FF0000"/>
              </w:rPr>
              <w:t>Cardiol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. </w:t>
            </w:r>
            <w:r w:rsidRPr="00386963">
              <w:rPr>
                <w:color w:val="FF0000"/>
              </w:rPr>
              <w:t>2017 Dec;113:33-38</w:t>
            </w:r>
            <w:r w:rsidRPr="00386963">
              <w:rPr>
                <w:rFonts w:hint="eastAsia"/>
                <w:color w:val="FF0000"/>
              </w:rPr>
              <w:t xml:space="preserve">. </w:t>
            </w:r>
            <w:r w:rsidRPr="00386963">
              <w:rPr>
                <w:rFonts w:hint="eastAsia"/>
                <w:color w:val="FF0000"/>
              </w:rPr>
              <w:t>【</w:t>
            </w:r>
            <w:r w:rsidRPr="00386963">
              <w:rPr>
                <w:rFonts w:hint="eastAsia"/>
                <w:b/>
                <w:color w:val="FF0000"/>
              </w:rPr>
              <w:t>IF</w:t>
            </w:r>
            <w:r w:rsidRPr="00386963">
              <w:rPr>
                <w:rFonts w:hint="eastAsia"/>
                <w:b/>
                <w:color w:val="FF0000"/>
              </w:rPr>
              <w:t>：</w:t>
            </w:r>
            <w:r w:rsidRPr="00386963">
              <w:rPr>
                <w:rFonts w:hint="eastAsia"/>
                <w:b/>
                <w:color w:val="FF0000"/>
              </w:rPr>
              <w:t>5.680</w:t>
            </w:r>
            <w:r w:rsidRPr="00386963">
              <w:rPr>
                <w:rFonts w:hint="eastAsia"/>
                <w:b/>
                <w:color w:val="FF0000"/>
              </w:rPr>
              <w:t>，</w:t>
            </w:r>
            <w:r w:rsidRPr="00386963">
              <w:rPr>
                <w:rFonts w:hint="eastAsia"/>
                <w:b/>
                <w:color w:val="FF0000"/>
              </w:rPr>
              <w:t>review</w:t>
            </w:r>
            <w:r w:rsidRPr="00386963">
              <w:rPr>
                <w:rFonts w:hint="eastAsia"/>
                <w:b/>
                <w:color w:val="FF0000"/>
              </w:rPr>
              <w:t>，中科院</w:t>
            </w:r>
            <w:r w:rsidRPr="00386963">
              <w:rPr>
                <w:rFonts w:hint="eastAsia"/>
                <w:b/>
                <w:color w:val="FF0000"/>
              </w:rPr>
              <w:t>2</w:t>
            </w:r>
            <w:r w:rsidRPr="00386963">
              <w:rPr>
                <w:rFonts w:hint="eastAsia"/>
                <w:b/>
                <w:color w:val="FF0000"/>
              </w:rPr>
              <w:t>区，</w:t>
            </w:r>
            <w:r w:rsidRPr="00386963">
              <w:rPr>
                <w:rFonts w:hint="eastAsia"/>
                <w:b/>
                <w:color w:val="FF0000"/>
              </w:rPr>
              <w:t xml:space="preserve"> </w:t>
            </w:r>
            <w:r w:rsidRPr="00386963">
              <w:rPr>
                <w:rFonts w:hint="eastAsia"/>
                <w:b/>
                <w:color w:val="FF0000"/>
              </w:rPr>
              <w:t>该期杂志封面发表</w:t>
            </w:r>
            <w:r w:rsidRPr="00386963">
              <w:rPr>
                <w:rFonts w:hint="eastAsia"/>
                <w:color w:val="FF0000"/>
              </w:rPr>
              <w:t>】</w:t>
            </w:r>
          </w:p>
          <w:p w14:paraId="3E456DFD" w14:textId="3143CB5F" w:rsidR="00C872BB" w:rsidRPr="00386963" w:rsidRDefault="00C872BB" w:rsidP="00C872BB">
            <w:pPr>
              <w:pStyle w:val="a4"/>
              <w:numPr>
                <w:ilvl w:val="0"/>
                <w:numId w:val="29"/>
              </w:numPr>
              <w:spacing w:before="120" w:after="120"/>
              <w:ind w:rightChars="30" w:right="63" w:firstLineChars="0"/>
              <w:rPr>
                <w:color w:val="FF0000"/>
              </w:rPr>
            </w:pPr>
            <w:r w:rsidRPr="00386963">
              <w:rPr>
                <w:rFonts w:hint="eastAsia"/>
                <w:b/>
                <w:color w:val="FF0000"/>
              </w:rPr>
              <w:t>Hu XL,</w:t>
            </w:r>
            <w:r w:rsidRPr="00386963">
              <w:rPr>
                <w:rFonts w:hint="eastAsia"/>
                <w:color w:val="FF0000"/>
              </w:rPr>
              <w:t xml:space="preserve"> Zhou JP, </w:t>
            </w:r>
            <w:proofErr w:type="spellStart"/>
            <w:r w:rsidRPr="00386963">
              <w:rPr>
                <w:rFonts w:hint="eastAsia"/>
                <w:color w:val="FF0000"/>
              </w:rPr>
              <w:t>Kuang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DB, Qi H, Peng LM, Yang TL, et al. Considerable impacts of AGXT2 V140I polymorphism on chronic heart failure in the Chinese population. Atherosclerosis 2016; 251: 255-62. </w:t>
            </w:r>
            <w:r w:rsidRPr="00386963">
              <w:rPr>
                <w:rFonts w:hint="eastAsia"/>
                <w:color w:val="FF0000"/>
              </w:rPr>
              <w:t>【</w:t>
            </w:r>
            <w:r w:rsidRPr="00386963">
              <w:rPr>
                <w:rFonts w:hint="eastAsia"/>
                <w:b/>
                <w:color w:val="FF0000"/>
              </w:rPr>
              <w:t>IF</w:t>
            </w:r>
            <w:r w:rsidRPr="00386963">
              <w:rPr>
                <w:rFonts w:hint="eastAsia"/>
                <w:b/>
                <w:color w:val="FF0000"/>
              </w:rPr>
              <w:t>：</w:t>
            </w:r>
            <w:r w:rsidRPr="00386963">
              <w:rPr>
                <w:rFonts w:hint="eastAsia"/>
                <w:b/>
                <w:color w:val="FF0000"/>
              </w:rPr>
              <w:t>4.239</w:t>
            </w:r>
            <w:r w:rsidRPr="00386963">
              <w:rPr>
                <w:rFonts w:hint="eastAsia"/>
                <w:b/>
                <w:color w:val="FF0000"/>
              </w:rPr>
              <w:t>，</w:t>
            </w:r>
            <w:r w:rsidRPr="00386963">
              <w:rPr>
                <w:rFonts w:hint="eastAsia"/>
                <w:b/>
                <w:color w:val="FF0000"/>
              </w:rPr>
              <w:t>original paper</w:t>
            </w:r>
            <w:r w:rsidRPr="00386963">
              <w:rPr>
                <w:b/>
                <w:color w:val="FF0000"/>
              </w:rPr>
              <w:t>,</w:t>
            </w:r>
            <w:r w:rsidRPr="00386963">
              <w:rPr>
                <w:rFonts w:hint="eastAsia"/>
                <w:b/>
                <w:color w:val="FF0000"/>
              </w:rPr>
              <w:t xml:space="preserve"> </w:t>
            </w:r>
            <w:r w:rsidRPr="00386963">
              <w:rPr>
                <w:rFonts w:hint="eastAsia"/>
                <w:b/>
                <w:color w:val="FF0000"/>
              </w:rPr>
              <w:t>中科院</w:t>
            </w:r>
            <w:r w:rsidRPr="00386963">
              <w:rPr>
                <w:rFonts w:hint="eastAsia"/>
                <w:b/>
                <w:color w:val="FF0000"/>
              </w:rPr>
              <w:t>2</w:t>
            </w:r>
            <w:r w:rsidRPr="00386963">
              <w:rPr>
                <w:rFonts w:hint="eastAsia"/>
                <w:b/>
                <w:color w:val="FF0000"/>
              </w:rPr>
              <w:t>区</w:t>
            </w:r>
            <w:r w:rsidRPr="00386963">
              <w:rPr>
                <w:rFonts w:hint="eastAsia"/>
                <w:color w:val="FF0000"/>
              </w:rPr>
              <w:t>】</w:t>
            </w:r>
          </w:p>
          <w:p w14:paraId="761DB5F8" w14:textId="30C4ADA1" w:rsidR="00C872BB" w:rsidRPr="00386963" w:rsidRDefault="00C872BB" w:rsidP="00C872BB">
            <w:pPr>
              <w:pStyle w:val="a4"/>
              <w:numPr>
                <w:ilvl w:val="0"/>
                <w:numId w:val="29"/>
              </w:numPr>
              <w:spacing w:before="120" w:after="120"/>
              <w:ind w:rightChars="30" w:right="63" w:firstLineChars="0"/>
              <w:rPr>
                <w:color w:val="FF0000"/>
              </w:rPr>
            </w:pPr>
            <w:r w:rsidRPr="00386963">
              <w:rPr>
                <w:rFonts w:hint="eastAsia"/>
                <w:b/>
                <w:color w:val="FF0000"/>
              </w:rPr>
              <w:t>Hu XL,</w:t>
            </w:r>
            <w:r w:rsidRPr="00386963">
              <w:rPr>
                <w:rFonts w:hint="eastAsia"/>
                <w:color w:val="FF0000"/>
              </w:rPr>
              <w:t xml:space="preserve"> Zeng WJ, Li MP, Yang YL, </w:t>
            </w:r>
            <w:proofErr w:type="spellStart"/>
            <w:r w:rsidRPr="00386963">
              <w:rPr>
                <w:rFonts w:hint="eastAsia"/>
                <w:color w:val="FF0000"/>
              </w:rPr>
              <w:t>Kuang</w:t>
            </w:r>
            <w:proofErr w:type="spellEnd"/>
            <w:r w:rsidRPr="00386963">
              <w:rPr>
                <w:rFonts w:hint="eastAsia"/>
                <w:color w:val="FF0000"/>
              </w:rPr>
              <w:t xml:space="preserve"> DB, Li H, et al. AGXT2 rs37369 polymorphism predicts the renal function in patients with chronic heart failure. </w:t>
            </w:r>
            <w:r w:rsidRPr="00386963">
              <w:rPr>
                <w:color w:val="FF0000"/>
              </w:rPr>
              <w:t xml:space="preserve">Gene. 2017 Dec 30;637:145-151. </w:t>
            </w:r>
            <w:r w:rsidRPr="00386963">
              <w:rPr>
                <w:rFonts w:hint="eastAsia"/>
                <w:color w:val="FF0000"/>
              </w:rPr>
              <w:t>【</w:t>
            </w:r>
            <w:r w:rsidRPr="00386963">
              <w:rPr>
                <w:rFonts w:hint="eastAsia"/>
                <w:b/>
                <w:color w:val="FF0000"/>
              </w:rPr>
              <w:t>IF</w:t>
            </w:r>
            <w:r w:rsidRPr="00386963">
              <w:rPr>
                <w:rFonts w:hint="eastAsia"/>
                <w:b/>
                <w:color w:val="FF0000"/>
              </w:rPr>
              <w:t>：</w:t>
            </w:r>
            <w:r w:rsidRPr="00386963">
              <w:rPr>
                <w:rFonts w:hint="eastAsia"/>
                <w:b/>
                <w:color w:val="FF0000"/>
              </w:rPr>
              <w:t>2.415</w:t>
            </w:r>
            <w:r w:rsidRPr="00386963">
              <w:rPr>
                <w:rFonts w:hint="eastAsia"/>
                <w:b/>
                <w:color w:val="FF0000"/>
              </w:rPr>
              <w:t>，</w:t>
            </w:r>
            <w:r w:rsidRPr="00386963">
              <w:rPr>
                <w:b/>
                <w:color w:val="FF0000"/>
              </w:rPr>
              <w:t xml:space="preserve">original paper, </w:t>
            </w:r>
            <w:r w:rsidRPr="00386963">
              <w:rPr>
                <w:rFonts w:hint="eastAsia"/>
                <w:b/>
                <w:color w:val="FF0000"/>
              </w:rPr>
              <w:t>中科院</w:t>
            </w:r>
            <w:r w:rsidRPr="00386963">
              <w:rPr>
                <w:rFonts w:hint="eastAsia"/>
                <w:b/>
                <w:color w:val="FF0000"/>
              </w:rPr>
              <w:t>3</w:t>
            </w:r>
            <w:r w:rsidRPr="00386963">
              <w:rPr>
                <w:rFonts w:hint="eastAsia"/>
                <w:b/>
                <w:color w:val="FF0000"/>
              </w:rPr>
              <w:t>区</w:t>
            </w:r>
            <w:r w:rsidRPr="00386963">
              <w:rPr>
                <w:rFonts w:hint="eastAsia"/>
                <w:color w:val="FF0000"/>
              </w:rPr>
              <w:t>】</w:t>
            </w:r>
          </w:p>
        </w:tc>
        <w:tc>
          <w:tcPr>
            <w:tcW w:w="0" w:type="auto"/>
          </w:tcPr>
          <w:p w14:paraId="79B3C342" w14:textId="77777777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[1] 2017</w:t>
            </w:r>
            <w:r w:rsidRPr="00386963">
              <w:rPr>
                <w:rFonts w:hint="eastAsia"/>
                <w:color w:val="FF0000"/>
              </w:rPr>
              <w:t>年国家奖学金；</w:t>
            </w:r>
            <w:r w:rsidRPr="00386963">
              <w:rPr>
                <w:rFonts w:hint="eastAsia"/>
                <w:color w:val="FF0000"/>
              </w:rPr>
              <w:t xml:space="preserve"> </w:t>
            </w:r>
          </w:p>
          <w:p w14:paraId="0056C2FA" w14:textId="77777777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[2] 2017</w:t>
            </w:r>
            <w:r w:rsidRPr="00386963">
              <w:rPr>
                <w:rFonts w:hint="eastAsia"/>
                <w:color w:val="FF0000"/>
              </w:rPr>
              <w:t>年中南大学博士研究生自主探索创新项目；</w:t>
            </w:r>
          </w:p>
          <w:p w14:paraId="1B829803" w14:textId="77777777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[3] 2016~2017</w:t>
            </w:r>
            <w:r w:rsidRPr="00386963">
              <w:rPr>
                <w:rFonts w:hint="eastAsia"/>
                <w:color w:val="FF0000"/>
              </w:rPr>
              <w:t>年度中南大学优秀研究生；</w:t>
            </w:r>
          </w:p>
          <w:p w14:paraId="6CDAF1AA" w14:textId="7C0E5E7D" w:rsidR="00C872BB" w:rsidRPr="00386963" w:rsidRDefault="00C872BB" w:rsidP="00C872BB">
            <w:pPr>
              <w:rPr>
                <w:color w:val="FF0000"/>
              </w:rPr>
            </w:pPr>
            <w:r w:rsidRPr="00386963">
              <w:rPr>
                <w:rFonts w:hint="eastAsia"/>
                <w:color w:val="FF0000"/>
              </w:rPr>
              <w:t>[4] 2015~2016</w:t>
            </w:r>
            <w:r w:rsidRPr="00386963">
              <w:rPr>
                <w:rFonts w:hint="eastAsia"/>
                <w:color w:val="FF0000"/>
              </w:rPr>
              <w:t>年度中南大学优秀研究生干部</w:t>
            </w:r>
          </w:p>
        </w:tc>
        <w:tc>
          <w:tcPr>
            <w:tcW w:w="0" w:type="auto"/>
          </w:tcPr>
          <w:p w14:paraId="2675E94A" w14:textId="77777777" w:rsidR="00C872BB" w:rsidRPr="00386963" w:rsidRDefault="00C872BB">
            <w:pPr>
              <w:rPr>
                <w:color w:val="FF0000"/>
              </w:rPr>
            </w:pPr>
          </w:p>
        </w:tc>
      </w:tr>
      <w:tr w:rsidR="00FC799B" w14:paraId="6216F301" w14:textId="77777777" w:rsidTr="001A1E5A">
        <w:tc>
          <w:tcPr>
            <w:tcW w:w="14174" w:type="dxa"/>
            <w:gridSpan w:val="6"/>
          </w:tcPr>
          <w:p w14:paraId="03D37407" w14:textId="424469EC" w:rsidR="00FC799B" w:rsidRPr="0066445B" w:rsidRDefault="00FC799B" w:rsidP="00386963">
            <w:pPr>
              <w:rPr>
                <w:b/>
              </w:rPr>
            </w:pPr>
            <w:r w:rsidRPr="0066445B">
              <w:rPr>
                <w:rFonts w:hint="eastAsia"/>
                <w:b/>
              </w:rPr>
              <w:t>优秀论文申请者</w:t>
            </w:r>
          </w:p>
        </w:tc>
      </w:tr>
      <w:tr w:rsidR="00FC799B" w14:paraId="1B7DC300" w14:textId="77777777" w:rsidTr="000B53F4">
        <w:tc>
          <w:tcPr>
            <w:tcW w:w="0" w:type="auto"/>
          </w:tcPr>
          <w:p w14:paraId="3CD8AB43" w14:textId="02F922DD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1692" w:type="dxa"/>
          </w:tcPr>
          <w:p w14:paraId="5F2F020E" w14:textId="21883F82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2793" w:type="dxa"/>
          </w:tcPr>
          <w:p w14:paraId="296EAF53" w14:textId="20A62939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7067" w:type="dxa"/>
          </w:tcPr>
          <w:p w14:paraId="1648CDA2" w14:textId="514A0B73" w:rsidR="00FC799B" w:rsidRPr="00386963" w:rsidRDefault="00FC799B" w:rsidP="00386963">
            <w:pPr>
              <w:pStyle w:val="1"/>
              <w:shd w:val="clear" w:color="auto" w:fill="FFFFFF"/>
              <w:spacing w:before="120" w:after="120" w:line="300" w:lineRule="atLeast"/>
              <w:ind w:left="480"/>
              <w:jc w:val="both"/>
              <w:rPr>
                <w:rFonts w:asciiTheme="minorHAnsi" w:eastAsiaTheme="minorEastAsia" w:hAnsiTheme="minorHAnsi" w:cstheme="minorBidi"/>
                <w:b w:val="0"/>
                <w:color w:val="FF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14:paraId="02058876" w14:textId="29698CC4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0" w:type="auto"/>
          </w:tcPr>
          <w:p w14:paraId="2950CAB8" w14:textId="77777777" w:rsidR="00FC799B" w:rsidRPr="00386963" w:rsidRDefault="00FC799B">
            <w:pPr>
              <w:rPr>
                <w:color w:val="FF0000"/>
                <w:szCs w:val="21"/>
              </w:rPr>
            </w:pPr>
          </w:p>
        </w:tc>
      </w:tr>
      <w:tr w:rsidR="00FC799B" w14:paraId="734819D1" w14:textId="77777777" w:rsidTr="00386963">
        <w:trPr>
          <w:trHeight w:val="329"/>
        </w:trPr>
        <w:tc>
          <w:tcPr>
            <w:tcW w:w="13718" w:type="dxa"/>
            <w:gridSpan w:val="5"/>
          </w:tcPr>
          <w:p w14:paraId="42AE8C6D" w14:textId="55A04B1D" w:rsidR="00FC799B" w:rsidRPr="0066445B" w:rsidRDefault="00FC799B" w:rsidP="00386963">
            <w:pPr>
              <w:rPr>
                <w:b/>
              </w:rPr>
            </w:pPr>
            <w:r w:rsidRPr="0066445B">
              <w:rPr>
                <w:rFonts w:hint="eastAsia"/>
                <w:b/>
              </w:rPr>
              <w:t>研究生热心所务积极分子申请者</w:t>
            </w:r>
          </w:p>
        </w:tc>
        <w:tc>
          <w:tcPr>
            <w:tcW w:w="0" w:type="auto"/>
          </w:tcPr>
          <w:p w14:paraId="3D4DF8A1" w14:textId="77777777" w:rsidR="00FC799B" w:rsidRDefault="00FC799B"/>
        </w:tc>
      </w:tr>
      <w:tr w:rsidR="00FC799B" w14:paraId="14064CD4" w14:textId="77777777" w:rsidTr="00386963">
        <w:trPr>
          <w:trHeight w:val="316"/>
        </w:trPr>
        <w:tc>
          <w:tcPr>
            <w:tcW w:w="0" w:type="auto"/>
          </w:tcPr>
          <w:p w14:paraId="30136542" w14:textId="425DF414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1692" w:type="dxa"/>
          </w:tcPr>
          <w:p w14:paraId="7320520A" w14:textId="28FB0E3D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2793" w:type="dxa"/>
          </w:tcPr>
          <w:p w14:paraId="39F84B42" w14:textId="7B55E339" w:rsidR="00FC799B" w:rsidRPr="00386963" w:rsidRDefault="00FC799B">
            <w:pPr>
              <w:rPr>
                <w:color w:val="FF0000"/>
              </w:rPr>
            </w:pPr>
          </w:p>
        </w:tc>
        <w:tc>
          <w:tcPr>
            <w:tcW w:w="7067" w:type="dxa"/>
          </w:tcPr>
          <w:p w14:paraId="056C061C" w14:textId="07AC62C5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0" w:type="auto"/>
          </w:tcPr>
          <w:p w14:paraId="1C331F90" w14:textId="016E8336" w:rsidR="00FC799B" w:rsidRPr="00386963" w:rsidRDefault="00FC799B">
            <w:pPr>
              <w:rPr>
                <w:color w:val="FF0000"/>
                <w:szCs w:val="21"/>
              </w:rPr>
            </w:pPr>
          </w:p>
        </w:tc>
        <w:tc>
          <w:tcPr>
            <w:tcW w:w="0" w:type="auto"/>
          </w:tcPr>
          <w:p w14:paraId="704EA469" w14:textId="77777777" w:rsidR="00FC799B" w:rsidRPr="00386963" w:rsidRDefault="00FC799B">
            <w:pPr>
              <w:rPr>
                <w:color w:val="FF0000"/>
              </w:rPr>
            </w:pPr>
          </w:p>
        </w:tc>
      </w:tr>
    </w:tbl>
    <w:p w14:paraId="50BE1E15" w14:textId="77777777" w:rsidR="00A06166" w:rsidRDefault="00A06166" w:rsidP="000850F6"/>
    <w:sectPr w:rsidR="00A06166" w:rsidSect="00A061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0E8E" w14:textId="77777777" w:rsidR="00E507D4" w:rsidRDefault="00E507D4" w:rsidP="000851EB">
      <w:r>
        <w:separator/>
      </w:r>
    </w:p>
  </w:endnote>
  <w:endnote w:type="continuationSeparator" w:id="0">
    <w:p w14:paraId="6D7131E6" w14:textId="77777777" w:rsidR="00E507D4" w:rsidRDefault="00E507D4" w:rsidP="0008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A166" w14:textId="77777777" w:rsidR="00E507D4" w:rsidRDefault="00E507D4" w:rsidP="000851EB">
      <w:r>
        <w:separator/>
      </w:r>
    </w:p>
  </w:footnote>
  <w:footnote w:type="continuationSeparator" w:id="0">
    <w:p w14:paraId="6450771A" w14:textId="77777777" w:rsidR="00E507D4" w:rsidRDefault="00E507D4" w:rsidP="0008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B066C"/>
    <w:multiLevelType w:val="singleLevel"/>
    <w:tmpl w:val="9F6B066C"/>
    <w:lvl w:ilvl="0">
      <w:start w:val="1"/>
      <w:numFmt w:val="decimal"/>
      <w:suff w:val="space"/>
      <w:lvlText w:val="%1."/>
      <w:lvlJc w:val="left"/>
    </w:lvl>
  </w:abstractNum>
  <w:abstractNum w:abstractNumId="1">
    <w:nsid w:val="02425DC3"/>
    <w:multiLevelType w:val="hybridMultilevel"/>
    <w:tmpl w:val="B4CA4F8C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ED4FFB"/>
    <w:multiLevelType w:val="hybridMultilevel"/>
    <w:tmpl w:val="104C9D48"/>
    <w:lvl w:ilvl="0" w:tplc="8034EDC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C93CB2"/>
    <w:multiLevelType w:val="hybridMultilevel"/>
    <w:tmpl w:val="89342AAC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777C5A52">
      <w:start w:val="1"/>
      <w:numFmt w:val="decimal"/>
      <w:lvlText w:val="[%2]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E7334F"/>
    <w:multiLevelType w:val="hybridMultilevel"/>
    <w:tmpl w:val="657CA9CE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00889B8">
      <w:start w:val="1"/>
      <w:numFmt w:val="decimal"/>
      <w:lvlText w:val="【%2】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8067FA"/>
    <w:multiLevelType w:val="hybridMultilevel"/>
    <w:tmpl w:val="6C12893E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F20348"/>
    <w:multiLevelType w:val="hybridMultilevel"/>
    <w:tmpl w:val="3864C55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C81618"/>
    <w:multiLevelType w:val="multilevel"/>
    <w:tmpl w:val="8236BC62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F93612"/>
    <w:multiLevelType w:val="hybridMultilevel"/>
    <w:tmpl w:val="067C0B48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000D7E"/>
    <w:multiLevelType w:val="hybridMultilevel"/>
    <w:tmpl w:val="8112185C"/>
    <w:lvl w:ilvl="0" w:tplc="777C5A52">
      <w:start w:val="1"/>
      <w:numFmt w:val="decimal"/>
      <w:lvlText w:val="[%1]"/>
      <w:lvlJc w:val="left"/>
      <w:pPr>
        <w:ind w:left="589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lowerLetter"/>
      <w:lvlText w:val="%5)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lowerLetter"/>
      <w:lvlText w:val="%8)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0">
    <w:nsid w:val="22BD688C"/>
    <w:multiLevelType w:val="hybridMultilevel"/>
    <w:tmpl w:val="33F6E2DA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FAC9E5"/>
    <w:multiLevelType w:val="singleLevel"/>
    <w:tmpl w:val="22FAC9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243D6245"/>
    <w:multiLevelType w:val="hybridMultilevel"/>
    <w:tmpl w:val="508ED054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97385F"/>
    <w:multiLevelType w:val="hybridMultilevel"/>
    <w:tmpl w:val="29309450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9F6327"/>
    <w:multiLevelType w:val="hybridMultilevel"/>
    <w:tmpl w:val="2452AAA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190AD7"/>
    <w:multiLevelType w:val="hybridMultilevel"/>
    <w:tmpl w:val="15804C1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C83BEA"/>
    <w:multiLevelType w:val="hybridMultilevel"/>
    <w:tmpl w:val="4BD81B48"/>
    <w:lvl w:ilvl="0" w:tplc="0074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D9B4B17"/>
    <w:multiLevelType w:val="hybridMultilevel"/>
    <w:tmpl w:val="011CD880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4414482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2B715B"/>
    <w:multiLevelType w:val="hybridMultilevel"/>
    <w:tmpl w:val="F9B66E3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E7A2B23"/>
    <w:multiLevelType w:val="hybridMultilevel"/>
    <w:tmpl w:val="385C9FD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C36943"/>
    <w:multiLevelType w:val="hybridMultilevel"/>
    <w:tmpl w:val="25EAFE78"/>
    <w:lvl w:ilvl="0" w:tplc="B2EE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56A7327"/>
    <w:multiLevelType w:val="hybridMultilevel"/>
    <w:tmpl w:val="04DE19EE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FC44D4"/>
    <w:multiLevelType w:val="hybridMultilevel"/>
    <w:tmpl w:val="95627274"/>
    <w:lvl w:ilvl="0" w:tplc="6D0E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E72670A"/>
    <w:multiLevelType w:val="hybridMultilevel"/>
    <w:tmpl w:val="5218B1E2"/>
    <w:lvl w:ilvl="0" w:tplc="DBC47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3E26B10"/>
    <w:multiLevelType w:val="hybridMultilevel"/>
    <w:tmpl w:val="2E40C612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0B7FF6"/>
    <w:multiLevelType w:val="hybridMultilevel"/>
    <w:tmpl w:val="FCB41206"/>
    <w:lvl w:ilvl="0" w:tplc="1264D1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013F1F"/>
    <w:multiLevelType w:val="hybridMultilevel"/>
    <w:tmpl w:val="5944F7F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AB7022"/>
    <w:multiLevelType w:val="hybridMultilevel"/>
    <w:tmpl w:val="3606CACE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A487502"/>
    <w:multiLevelType w:val="hybridMultilevel"/>
    <w:tmpl w:val="3DFC5832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B8612AA"/>
    <w:multiLevelType w:val="hybridMultilevel"/>
    <w:tmpl w:val="5944F7F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12AFA"/>
    <w:multiLevelType w:val="hybridMultilevel"/>
    <w:tmpl w:val="E0968936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42D17DD"/>
    <w:multiLevelType w:val="hybridMultilevel"/>
    <w:tmpl w:val="508ED054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481324B"/>
    <w:multiLevelType w:val="hybridMultilevel"/>
    <w:tmpl w:val="5420B7F0"/>
    <w:lvl w:ilvl="0" w:tplc="8034EDC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6153011A"/>
    <w:multiLevelType w:val="hybridMultilevel"/>
    <w:tmpl w:val="E910B258"/>
    <w:lvl w:ilvl="0" w:tplc="371A3BA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7F7350"/>
    <w:multiLevelType w:val="hybridMultilevel"/>
    <w:tmpl w:val="949EFA04"/>
    <w:lvl w:ilvl="0" w:tplc="32EC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5DA2093"/>
    <w:multiLevelType w:val="hybridMultilevel"/>
    <w:tmpl w:val="D7D486A8"/>
    <w:lvl w:ilvl="0" w:tplc="777C5A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687DE3"/>
    <w:multiLevelType w:val="hybridMultilevel"/>
    <w:tmpl w:val="20FAA05A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B58597C"/>
    <w:multiLevelType w:val="hybridMultilevel"/>
    <w:tmpl w:val="6AA84E8C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BDD5EAC"/>
    <w:multiLevelType w:val="hybridMultilevel"/>
    <w:tmpl w:val="9012A712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142417"/>
    <w:multiLevelType w:val="hybridMultilevel"/>
    <w:tmpl w:val="9AD42E72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54536E5"/>
    <w:multiLevelType w:val="hybridMultilevel"/>
    <w:tmpl w:val="20FAA05A"/>
    <w:lvl w:ilvl="0" w:tplc="8034ED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5F047E6"/>
    <w:multiLevelType w:val="hybridMultilevel"/>
    <w:tmpl w:val="1F543D18"/>
    <w:lvl w:ilvl="0" w:tplc="777C5A52">
      <w:start w:val="1"/>
      <w:numFmt w:val="decimal"/>
      <w:lvlText w:val="[%1]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lowerLetter"/>
      <w:lvlText w:val="%5)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lowerLetter"/>
      <w:lvlText w:val="%8)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8"/>
  </w:num>
  <w:num w:numId="2">
    <w:abstractNumId w:val="4"/>
  </w:num>
  <w:num w:numId="3">
    <w:abstractNumId w:val="16"/>
  </w:num>
  <w:num w:numId="4">
    <w:abstractNumId w:val="37"/>
  </w:num>
  <w:num w:numId="5">
    <w:abstractNumId w:val="20"/>
  </w:num>
  <w:num w:numId="6">
    <w:abstractNumId w:val="39"/>
  </w:num>
  <w:num w:numId="7">
    <w:abstractNumId w:val="34"/>
  </w:num>
  <w:num w:numId="8">
    <w:abstractNumId w:val="30"/>
  </w:num>
  <w:num w:numId="9">
    <w:abstractNumId w:val="2"/>
  </w:num>
  <w:num w:numId="10">
    <w:abstractNumId w:val="27"/>
  </w:num>
  <w:num w:numId="11">
    <w:abstractNumId w:val="25"/>
  </w:num>
  <w:num w:numId="12">
    <w:abstractNumId w:val="8"/>
  </w:num>
  <w:num w:numId="13">
    <w:abstractNumId w:val="23"/>
  </w:num>
  <w:num w:numId="14">
    <w:abstractNumId w:val="28"/>
  </w:num>
  <w:num w:numId="15">
    <w:abstractNumId w:val="13"/>
  </w:num>
  <w:num w:numId="16">
    <w:abstractNumId w:val="5"/>
  </w:num>
  <w:num w:numId="17">
    <w:abstractNumId w:val="36"/>
  </w:num>
  <w:num w:numId="18">
    <w:abstractNumId w:val="40"/>
  </w:num>
  <w:num w:numId="19">
    <w:abstractNumId w:val="10"/>
  </w:num>
  <w:num w:numId="20">
    <w:abstractNumId w:val="31"/>
  </w:num>
  <w:num w:numId="21">
    <w:abstractNumId w:val="15"/>
  </w:num>
  <w:num w:numId="22">
    <w:abstractNumId w:val="32"/>
  </w:num>
  <w:num w:numId="23">
    <w:abstractNumId w:val="18"/>
  </w:num>
  <w:num w:numId="24">
    <w:abstractNumId w:val="33"/>
  </w:num>
  <w:num w:numId="25">
    <w:abstractNumId w:val="12"/>
  </w:num>
  <w:num w:numId="26">
    <w:abstractNumId w:val="11"/>
  </w:num>
  <w:num w:numId="27">
    <w:abstractNumId w:val="0"/>
  </w:num>
  <w:num w:numId="28">
    <w:abstractNumId w:val="22"/>
  </w:num>
  <w:num w:numId="29">
    <w:abstractNumId w:val="41"/>
  </w:num>
  <w:num w:numId="30">
    <w:abstractNumId w:val="9"/>
  </w:num>
  <w:num w:numId="31">
    <w:abstractNumId w:val="17"/>
  </w:num>
  <w:num w:numId="32">
    <w:abstractNumId w:val="19"/>
  </w:num>
  <w:num w:numId="33">
    <w:abstractNumId w:val="14"/>
  </w:num>
  <w:num w:numId="34">
    <w:abstractNumId w:val="35"/>
  </w:num>
  <w:num w:numId="35">
    <w:abstractNumId w:val="21"/>
  </w:num>
  <w:num w:numId="36">
    <w:abstractNumId w:val="26"/>
  </w:num>
  <w:num w:numId="37">
    <w:abstractNumId w:val="29"/>
  </w:num>
  <w:num w:numId="38">
    <w:abstractNumId w:val="3"/>
  </w:num>
  <w:num w:numId="39">
    <w:abstractNumId w:val="7"/>
  </w:num>
  <w:num w:numId="40">
    <w:abstractNumId w:val="24"/>
  </w:num>
  <w:num w:numId="41">
    <w:abstractNumId w:val="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D"/>
    <w:rsid w:val="00034E3B"/>
    <w:rsid w:val="000355AB"/>
    <w:rsid w:val="00074ABC"/>
    <w:rsid w:val="000773C2"/>
    <w:rsid w:val="000850F6"/>
    <w:rsid w:val="000851EB"/>
    <w:rsid w:val="00087AE2"/>
    <w:rsid w:val="000A61E9"/>
    <w:rsid w:val="000B53F4"/>
    <w:rsid w:val="001367A6"/>
    <w:rsid w:val="00155313"/>
    <w:rsid w:val="00184484"/>
    <w:rsid w:val="001B2E4B"/>
    <w:rsid w:val="001C170C"/>
    <w:rsid w:val="001E65B4"/>
    <w:rsid w:val="002308C1"/>
    <w:rsid w:val="00263D7F"/>
    <w:rsid w:val="00330522"/>
    <w:rsid w:val="0034646D"/>
    <w:rsid w:val="00351A26"/>
    <w:rsid w:val="00386963"/>
    <w:rsid w:val="003933ED"/>
    <w:rsid w:val="00404903"/>
    <w:rsid w:val="00470DF5"/>
    <w:rsid w:val="00471550"/>
    <w:rsid w:val="00471EED"/>
    <w:rsid w:val="0048267B"/>
    <w:rsid w:val="004C6EB5"/>
    <w:rsid w:val="004D0FBF"/>
    <w:rsid w:val="004D77A2"/>
    <w:rsid w:val="005021D5"/>
    <w:rsid w:val="005969D9"/>
    <w:rsid w:val="005975BE"/>
    <w:rsid w:val="005A4C3B"/>
    <w:rsid w:val="005B2ECA"/>
    <w:rsid w:val="005C009A"/>
    <w:rsid w:val="005E452E"/>
    <w:rsid w:val="00637CA1"/>
    <w:rsid w:val="0066445B"/>
    <w:rsid w:val="00670E99"/>
    <w:rsid w:val="00680F5E"/>
    <w:rsid w:val="006B4C58"/>
    <w:rsid w:val="00700F00"/>
    <w:rsid w:val="00716D56"/>
    <w:rsid w:val="0073171C"/>
    <w:rsid w:val="0076188A"/>
    <w:rsid w:val="00781464"/>
    <w:rsid w:val="007D7B62"/>
    <w:rsid w:val="007F12E6"/>
    <w:rsid w:val="00807F61"/>
    <w:rsid w:val="00872B46"/>
    <w:rsid w:val="00880721"/>
    <w:rsid w:val="00885E07"/>
    <w:rsid w:val="008A0C4E"/>
    <w:rsid w:val="008D1ACA"/>
    <w:rsid w:val="008E0048"/>
    <w:rsid w:val="008E1027"/>
    <w:rsid w:val="00973ADD"/>
    <w:rsid w:val="009D4E4F"/>
    <w:rsid w:val="00A055D5"/>
    <w:rsid w:val="00A06166"/>
    <w:rsid w:val="00A60421"/>
    <w:rsid w:val="00A7510A"/>
    <w:rsid w:val="00A9730C"/>
    <w:rsid w:val="00AA71E8"/>
    <w:rsid w:val="00AA74A2"/>
    <w:rsid w:val="00AB15B2"/>
    <w:rsid w:val="00AB6C29"/>
    <w:rsid w:val="00B26375"/>
    <w:rsid w:val="00B27424"/>
    <w:rsid w:val="00B360F4"/>
    <w:rsid w:val="00B93EC2"/>
    <w:rsid w:val="00BB065F"/>
    <w:rsid w:val="00BD4158"/>
    <w:rsid w:val="00BD41F5"/>
    <w:rsid w:val="00BF4ED9"/>
    <w:rsid w:val="00C04EC6"/>
    <w:rsid w:val="00C230C8"/>
    <w:rsid w:val="00C60301"/>
    <w:rsid w:val="00C872BB"/>
    <w:rsid w:val="00C91E1D"/>
    <w:rsid w:val="00C9578B"/>
    <w:rsid w:val="00CF0966"/>
    <w:rsid w:val="00D00B2A"/>
    <w:rsid w:val="00D526A5"/>
    <w:rsid w:val="00D56ED1"/>
    <w:rsid w:val="00D57917"/>
    <w:rsid w:val="00D807E6"/>
    <w:rsid w:val="00D85517"/>
    <w:rsid w:val="00D96D9D"/>
    <w:rsid w:val="00DA2D74"/>
    <w:rsid w:val="00DD07BD"/>
    <w:rsid w:val="00DE3D6A"/>
    <w:rsid w:val="00E0339B"/>
    <w:rsid w:val="00E507D4"/>
    <w:rsid w:val="00E510C4"/>
    <w:rsid w:val="00EC1221"/>
    <w:rsid w:val="00ED13C1"/>
    <w:rsid w:val="00F6516D"/>
    <w:rsid w:val="00FC799B"/>
    <w:rsid w:val="00FD47D0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0B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13C1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eastAsia="黑体" w:hAnsi="Arial" w:cs="Times New Roman"/>
      <w:b/>
      <w:spacing w:val="4"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4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qFormat/>
    <w:rsid w:val="0008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085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51E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2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27424"/>
    <w:rPr>
      <w:rFonts w:ascii="Courier New" w:hAnsi="Courier New" w:cs="Times New Roman"/>
      <w:kern w:val="0"/>
      <w:sz w:val="20"/>
      <w:szCs w:val="20"/>
    </w:rPr>
  </w:style>
  <w:style w:type="paragraph" w:customStyle="1" w:styleId="10">
    <w:name w:val="列出段落1"/>
    <w:basedOn w:val="a"/>
    <w:uiPriority w:val="34"/>
    <w:qFormat/>
    <w:rsid w:val="00B27424"/>
    <w:pPr>
      <w:ind w:firstLineChars="200" w:firstLine="420"/>
    </w:pPr>
    <w:rPr>
      <w:rFonts w:ascii="等线" w:eastAsia="等线" w:hAnsi="等线"/>
      <w:sz w:val="24"/>
      <w:szCs w:val="24"/>
    </w:rPr>
  </w:style>
  <w:style w:type="character" w:customStyle="1" w:styleId="jrnl">
    <w:name w:val="jrnl"/>
    <w:basedOn w:val="a0"/>
    <w:rsid w:val="000A61E9"/>
  </w:style>
  <w:style w:type="character" w:customStyle="1" w:styleId="1Char">
    <w:name w:val="标题 1 Char"/>
    <w:basedOn w:val="a0"/>
    <w:link w:val="1"/>
    <w:rsid w:val="00ED13C1"/>
    <w:rPr>
      <w:rFonts w:ascii="Arial" w:eastAsia="黑体" w:hAnsi="Arial" w:cs="Times New Roman"/>
      <w:b/>
      <w:spacing w:val="4"/>
      <w:kern w:val="44"/>
      <w:sz w:val="30"/>
      <w:szCs w:val="20"/>
    </w:rPr>
  </w:style>
  <w:style w:type="character" w:customStyle="1" w:styleId="highlight">
    <w:name w:val="highlight"/>
    <w:rsid w:val="00ED13C1"/>
  </w:style>
  <w:style w:type="character" w:customStyle="1" w:styleId="apple-converted-space">
    <w:name w:val="apple-converted-space"/>
    <w:rsid w:val="00ED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13C1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eastAsia="黑体" w:hAnsi="Arial" w:cs="Times New Roman"/>
      <w:b/>
      <w:spacing w:val="4"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4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qFormat/>
    <w:rsid w:val="0008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085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51E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2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27424"/>
    <w:rPr>
      <w:rFonts w:ascii="Courier New" w:hAnsi="Courier New" w:cs="Times New Roman"/>
      <w:kern w:val="0"/>
      <w:sz w:val="20"/>
      <w:szCs w:val="20"/>
    </w:rPr>
  </w:style>
  <w:style w:type="paragraph" w:customStyle="1" w:styleId="10">
    <w:name w:val="列出段落1"/>
    <w:basedOn w:val="a"/>
    <w:uiPriority w:val="34"/>
    <w:qFormat/>
    <w:rsid w:val="00B27424"/>
    <w:pPr>
      <w:ind w:firstLineChars="200" w:firstLine="420"/>
    </w:pPr>
    <w:rPr>
      <w:rFonts w:ascii="等线" w:eastAsia="等线" w:hAnsi="等线"/>
      <w:sz w:val="24"/>
      <w:szCs w:val="24"/>
    </w:rPr>
  </w:style>
  <w:style w:type="character" w:customStyle="1" w:styleId="jrnl">
    <w:name w:val="jrnl"/>
    <w:basedOn w:val="a0"/>
    <w:rsid w:val="000A61E9"/>
  </w:style>
  <w:style w:type="character" w:customStyle="1" w:styleId="1Char">
    <w:name w:val="标题 1 Char"/>
    <w:basedOn w:val="a0"/>
    <w:link w:val="1"/>
    <w:rsid w:val="00ED13C1"/>
    <w:rPr>
      <w:rFonts w:ascii="Arial" w:eastAsia="黑体" w:hAnsi="Arial" w:cs="Times New Roman"/>
      <w:b/>
      <w:spacing w:val="4"/>
      <w:kern w:val="44"/>
      <w:sz w:val="30"/>
      <w:szCs w:val="20"/>
    </w:rPr>
  </w:style>
  <w:style w:type="character" w:customStyle="1" w:styleId="highlight">
    <w:name w:val="highlight"/>
    <w:rsid w:val="00ED13C1"/>
  </w:style>
  <w:style w:type="character" w:customStyle="1" w:styleId="apple-converted-space">
    <w:name w:val="apple-converted-space"/>
    <w:rsid w:val="00ED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Jingbo</dc:creator>
  <cp:keywords/>
  <dc:description/>
  <cp:lastModifiedBy>Microsoft</cp:lastModifiedBy>
  <cp:revision>48</cp:revision>
  <dcterms:created xsi:type="dcterms:W3CDTF">2017-04-27T01:41:00Z</dcterms:created>
  <dcterms:modified xsi:type="dcterms:W3CDTF">2021-04-08T01:28:00Z</dcterms:modified>
</cp:coreProperties>
</file>